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D42D" w14:textId="7554A74D" w:rsidR="000A7E71" w:rsidRPr="008059B8" w:rsidRDefault="000A7E71" w:rsidP="000A7E71">
      <w:pPr>
        <w:rPr>
          <w:rFonts w:ascii="Calibri" w:hAnsi="Calibri" w:cs="Calibri"/>
          <w:b/>
          <w:bCs/>
        </w:rPr>
      </w:pPr>
      <w:r w:rsidRPr="008059B8">
        <w:rPr>
          <w:rFonts w:ascii="Calibri" w:hAnsi="Calibri" w:cs="Calibri"/>
          <w:b/>
          <w:bCs/>
        </w:rPr>
        <w:t xml:space="preserve">Low, </w:t>
      </w:r>
      <w:r w:rsidR="008059B8">
        <w:rPr>
          <w:rFonts w:ascii="Calibri" w:hAnsi="Calibri" w:cs="Calibri"/>
          <w:b/>
          <w:bCs/>
        </w:rPr>
        <w:t xml:space="preserve">T., </w:t>
      </w:r>
      <w:proofErr w:type="spellStart"/>
      <w:r w:rsidRPr="008059B8">
        <w:rPr>
          <w:rFonts w:ascii="Calibri" w:hAnsi="Calibri" w:cs="Calibri"/>
          <w:b/>
          <w:bCs/>
        </w:rPr>
        <w:t>Lindland</w:t>
      </w:r>
      <w:proofErr w:type="spellEnd"/>
      <w:r w:rsidRPr="008059B8">
        <w:rPr>
          <w:rFonts w:ascii="Calibri" w:hAnsi="Calibri" w:cs="Calibri"/>
          <w:b/>
          <w:bCs/>
        </w:rPr>
        <w:t xml:space="preserve">, </w:t>
      </w:r>
      <w:r w:rsidR="008059B8">
        <w:rPr>
          <w:rFonts w:ascii="Calibri" w:hAnsi="Calibri" w:cs="Calibri"/>
          <w:b/>
          <w:bCs/>
        </w:rPr>
        <w:t xml:space="preserve">K., </w:t>
      </w:r>
      <w:r w:rsidRPr="008059B8">
        <w:rPr>
          <w:rFonts w:ascii="Calibri" w:hAnsi="Calibri" w:cs="Calibri"/>
          <w:b/>
          <w:bCs/>
        </w:rPr>
        <w:t xml:space="preserve">Kirton, </w:t>
      </w:r>
      <w:r w:rsidR="008059B8">
        <w:rPr>
          <w:rFonts w:ascii="Calibri" w:hAnsi="Calibri" w:cs="Calibri"/>
          <w:b/>
          <w:bCs/>
        </w:rPr>
        <w:t xml:space="preserve">A., </w:t>
      </w:r>
      <w:r w:rsidRPr="008059B8">
        <w:rPr>
          <w:rFonts w:ascii="Calibri" w:hAnsi="Calibri" w:cs="Calibri"/>
          <w:b/>
          <w:bCs/>
        </w:rPr>
        <w:t xml:space="preserve">Carlson, </w:t>
      </w:r>
      <w:r w:rsidR="008059B8">
        <w:rPr>
          <w:rFonts w:ascii="Calibri" w:hAnsi="Calibri" w:cs="Calibri"/>
          <w:b/>
          <w:bCs/>
        </w:rPr>
        <w:t xml:space="preserve">H., </w:t>
      </w:r>
      <w:r w:rsidRPr="008059B8">
        <w:rPr>
          <w:rFonts w:ascii="Calibri" w:hAnsi="Calibri" w:cs="Calibri"/>
          <w:b/>
          <w:bCs/>
        </w:rPr>
        <w:t xml:space="preserve">Harris, </w:t>
      </w:r>
      <w:r w:rsidR="008059B8">
        <w:rPr>
          <w:rFonts w:ascii="Calibri" w:hAnsi="Calibri" w:cs="Calibri"/>
          <w:b/>
          <w:bCs/>
        </w:rPr>
        <w:t xml:space="preserve">A., </w:t>
      </w:r>
      <w:r w:rsidRPr="008059B8">
        <w:rPr>
          <w:rFonts w:ascii="Calibri" w:hAnsi="Calibri" w:cs="Calibri"/>
          <w:b/>
          <w:bCs/>
        </w:rPr>
        <w:t xml:space="preserve">Goodyear, </w:t>
      </w:r>
      <w:r w:rsidR="008059B8">
        <w:rPr>
          <w:rFonts w:ascii="Calibri" w:hAnsi="Calibri" w:cs="Calibri"/>
          <w:b/>
          <w:bCs/>
        </w:rPr>
        <w:t xml:space="preserve">B., </w:t>
      </w:r>
      <w:proofErr w:type="spellStart"/>
      <w:r w:rsidRPr="008059B8">
        <w:rPr>
          <w:rFonts w:ascii="Calibri" w:hAnsi="Calibri" w:cs="Calibri"/>
          <w:b/>
          <w:bCs/>
        </w:rPr>
        <w:t>Monchi</w:t>
      </w:r>
      <w:proofErr w:type="spellEnd"/>
      <w:r w:rsidRPr="008059B8">
        <w:rPr>
          <w:rFonts w:ascii="Calibri" w:hAnsi="Calibri" w:cs="Calibri"/>
          <w:b/>
          <w:bCs/>
        </w:rPr>
        <w:t xml:space="preserve">, </w:t>
      </w:r>
      <w:r w:rsidR="008059B8">
        <w:rPr>
          <w:rFonts w:ascii="Calibri" w:hAnsi="Calibri" w:cs="Calibri"/>
          <w:b/>
          <w:bCs/>
        </w:rPr>
        <w:t>O.,</w:t>
      </w:r>
      <w:r w:rsidRPr="008059B8">
        <w:rPr>
          <w:rFonts w:ascii="Calibri" w:hAnsi="Calibri" w:cs="Calibri"/>
          <w:b/>
          <w:bCs/>
        </w:rPr>
        <w:t xml:space="preserve"> Hill, </w:t>
      </w:r>
      <w:r w:rsidR="008059B8">
        <w:rPr>
          <w:rFonts w:ascii="Calibri" w:hAnsi="Calibri" w:cs="Calibri"/>
          <w:b/>
          <w:bCs/>
        </w:rPr>
        <w:t xml:space="preserve">M., </w:t>
      </w:r>
      <w:proofErr w:type="spellStart"/>
      <w:r w:rsidRPr="008059B8">
        <w:rPr>
          <w:rFonts w:ascii="Calibri" w:hAnsi="Calibri" w:cs="Calibri"/>
          <w:b/>
          <w:bCs/>
        </w:rPr>
        <w:t>Dukelow</w:t>
      </w:r>
      <w:proofErr w:type="spellEnd"/>
      <w:r w:rsidR="008059B8">
        <w:rPr>
          <w:rFonts w:ascii="Calibri" w:hAnsi="Calibri" w:cs="Calibri"/>
          <w:b/>
          <w:bCs/>
        </w:rPr>
        <w:t>, S.</w:t>
      </w:r>
      <w:r w:rsidR="008059B8" w:rsidRPr="008059B8">
        <w:rPr>
          <w:rFonts w:ascii="Calibri" w:hAnsi="Calibri" w:cs="Calibri"/>
          <w:b/>
          <w:bCs/>
        </w:rPr>
        <w:t xml:space="preserve"> (2023) </w:t>
      </w:r>
      <w:r w:rsidRPr="008059B8">
        <w:rPr>
          <w:rFonts w:ascii="Calibri" w:hAnsi="Calibri" w:cs="Calibri"/>
          <w:b/>
          <w:bCs/>
        </w:rPr>
        <w:t>Repetitive transcranial magnetic stimulation (</w:t>
      </w:r>
      <w:proofErr w:type="spellStart"/>
      <w:r w:rsidRPr="008059B8">
        <w:rPr>
          <w:rFonts w:ascii="Calibri" w:hAnsi="Calibri" w:cs="Calibri"/>
          <w:b/>
          <w:bCs/>
        </w:rPr>
        <w:t>rTMS</w:t>
      </w:r>
      <w:proofErr w:type="spellEnd"/>
      <w:r w:rsidRPr="008059B8">
        <w:rPr>
          <w:rFonts w:ascii="Calibri" w:hAnsi="Calibri" w:cs="Calibri"/>
          <w:b/>
          <w:bCs/>
        </w:rPr>
        <w:t>) combined with multi-modality aphasia therapy for chronic post-stroke non-fluent aphasia: A pilot randomized sham-controlled trial,</w:t>
      </w:r>
      <w:r w:rsidR="008059B8" w:rsidRPr="008059B8">
        <w:rPr>
          <w:rFonts w:ascii="Calibri" w:hAnsi="Calibri" w:cs="Calibri"/>
          <w:b/>
          <w:bCs/>
        </w:rPr>
        <w:t xml:space="preserve"> </w:t>
      </w:r>
      <w:r w:rsidRPr="008059B8">
        <w:rPr>
          <w:rFonts w:ascii="Calibri" w:hAnsi="Calibri" w:cs="Calibri"/>
          <w:b/>
          <w:bCs/>
          <w:i/>
          <w:iCs/>
        </w:rPr>
        <w:t>Brain and Language</w:t>
      </w:r>
      <w:r w:rsidRPr="008059B8">
        <w:rPr>
          <w:rFonts w:ascii="Calibri" w:hAnsi="Calibri" w:cs="Calibri"/>
          <w:b/>
          <w:bCs/>
        </w:rPr>
        <w:t>,</w:t>
      </w:r>
      <w:r w:rsidR="008059B8" w:rsidRPr="008059B8">
        <w:rPr>
          <w:rFonts w:ascii="Calibri" w:hAnsi="Calibri" w:cs="Calibri"/>
          <w:b/>
          <w:bCs/>
        </w:rPr>
        <w:t xml:space="preserve"> </w:t>
      </w:r>
      <w:r w:rsidRPr="008059B8">
        <w:rPr>
          <w:rFonts w:ascii="Calibri" w:hAnsi="Calibri" w:cs="Calibri"/>
          <w:b/>
          <w:bCs/>
        </w:rPr>
        <w:t>Volume 236,</w:t>
      </w:r>
      <w:r w:rsidR="008059B8" w:rsidRPr="008059B8">
        <w:rPr>
          <w:rFonts w:ascii="Calibri" w:hAnsi="Calibri" w:cs="Calibri"/>
          <w:b/>
          <w:bCs/>
        </w:rPr>
        <w:t xml:space="preserve"> </w:t>
      </w:r>
      <w:r w:rsidRPr="008059B8">
        <w:rPr>
          <w:rFonts w:ascii="Calibri" w:hAnsi="Calibri" w:cs="Calibri"/>
          <w:b/>
          <w:bCs/>
        </w:rPr>
        <w:t>https://doi.org/10.1016/j.bandl.2022.105216.</w:t>
      </w:r>
    </w:p>
    <w:p w14:paraId="27AC7AD8" w14:textId="709388CD" w:rsidR="000A7E71" w:rsidRPr="008059B8" w:rsidRDefault="000A7E71" w:rsidP="000A7E71">
      <w:pPr>
        <w:rPr>
          <w:rFonts w:ascii="Calibri" w:hAnsi="Calibri" w:cs="Calibri"/>
          <w:b/>
          <w:bCs/>
        </w:rPr>
      </w:pPr>
      <w:r w:rsidRPr="008059B8">
        <w:rPr>
          <w:rFonts w:ascii="Calibri" w:hAnsi="Calibri" w:cs="Calibri"/>
          <w:b/>
          <w:bCs/>
        </w:rPr>
        <w:t>(</w:t>
      </w:r>
      <w:hyperlink r:id="rId4" w:history="1">
        <w:r w:rsidR="008059B8" w:rsidRPr="008059B8">
          <w:rPr>
            <w:rStyle w:val="Hyperlink"/>
            <w:rFonts w:ascii="Calibri" w:hAnsi="Calibri" w:cs="Calibri"/>
            <w:b/>
            <w:bCs/>
          </w:rPr>
          <w:t>https://www.sciencedirect.com/science/article/pii/S0093934X22001468</w:t>
        </w:r>
      </w:hyperlink>
      <w:r w:rsidRPr="008059B8">
        <w:rPr>
          <w:rFonts w:ascii="Calibri" w:hAnsi="Calibri" w:cs="Calibri"/>
          <w:b/>
          <w:bCs/>
        </w:rPr>
        <w:t>)</w:t>
      </w:r>
    </w:p>
    <w:p w14:paraId="2D0C3690" w14:textId="77777777" w:rsidR="008059B8" w:rsidRPr="000A7E71" w:rsidRDefault="008059B8" w:rsidP="000A7E71">
      <w:pPr>
        <w:rPr>
          <w:rFonts w:ascii="Calibri" w:hAnsi="Calibri" w:cs="Calibri"/>
        </w:rPr>
      </w:pPr>
    </w:p>
    <w:p w14:paraId="7DD7BF9B" w14:textId="66F40FBD" w:rsidR="00700A93" w:rsidRPr="000A7E71" w:rsidRDefault="000A7E71" w:rsidP="000A7E71">
      <w:pPr>
        <w:rPr>
          <w:rFonts w:ascii="Calibri" w:hAnsi="Calibri" w:cs="Calibri"/>
        </w:rPr>
      </w:pPr>
      <w:r w:rsidRPr="000A7E71">
        <w:rPr>
          <w:rFonts w:ascii="Calibri" w:hAnsi="Calibri" w:cs="Calibri"/>
        </w:rPr>
        <w:t>Repetitive transcranial magnetic stimulation (</w:t>
      </w:r>
      <w:proofErr w:type="spellStart"/>
      <w:r w:rsidRPr="000A7E71">
        <w:rPr>
          <w:rFonts w:ascii="Calibri" w:hAnsi="Calibri" w:cs="Calibri"/>
        </w:rPr>
        <w:t>rTMS</w:t>
      </w:r>
      <w:proofErr w:type="spellEnd"/>
      <w:r w:rsidRPr="000A7E71">
        <w:rPr>
          <w:rFonts w:ascii="Calibri" w:hAnsi="Calibri" w:cs="Calibri"/>
        </w:rPr>
        <w:t xml:space="preserve">) shows promise in improving speech production in post-stroke aphasia. Limited evidence suggests pairing </w:t>
      </w:r>
      <w:proofErr w:type="spellStart"/>
      <w:r w:rsidRPr="000A7E71">
        <w:rPr>
          <w:rFonts w:ascii="Calibri" w:hAnsi="Calibri" w:cs="Calibri"/>
        </w:rPr>
        <w:t>rTMS</w:t>
      </w:r>
      <w:proofErr w:type="spellEnd"/>
      <w:r w:rsidRPr="000A7E71">
        <w:rPr>
          <w:rFonts w:ascii="Calibri" w:hAnsi="Calibri" w:cs="Calibri"/>
        </w:rPr>
        <w:t xml:space="preserve"> with speech therapy may result in greater improvements. Twenty stroke survivors (&gt;6 months post-stroke) were randomized to receive either sham </w:t>
      </w:r>
      <w:proofErr w:type="spellStart"/>
      <w:r w:rsidRPr="000A7E71">
        <w:rPr>
          <w:rFonts w:ascii="Calibri" w:hAnsi="Calibri" w:cs="Calibri"/>
        </w:rPr>
        <w:t>rTMS</w:t>
      </w:r>
      <w:proofErr w:type="spellEnd"/>
      <w:r w:rsidRPr="000A7E71">
        <w:rPr>
          <w:rFonts w:ascii="Calibri" w:hAnsi="Calibri" w:cs="Calibri"/>
        </w:rPr>
        <w:t xml:space="preserve"> plus multi-modality aphasia therapy (M−MAT) or </w:t>
      </w:r>
      <w:proofErr w:type="spellStart"/>
      <w:r w:rsidRPr="000A7E71">
        <w:rPr>
          <w:rFonts w:ascii="Calibri" w:hAnsi="Calibri" w:cs="Calibri"/>
        </w:rPr>
        <w:t>rTMS</w:t>
      </w:r>
      <w:proofErr w:type="spellEnd"/>
      <w:r w:rsidRPr="000A7E71">
        <w:rPr>
          <w:rFonts w:ascii="Calibri" w:hAnsi="Calibri" w:cs="Calibri"/>
        </w:rPr>
        <w:t xml:space="preserve"> plus M−MAT. For the first time, we demonstrate that </w:t>
      </w:r>
      <w:proofErr w:type="spellStart"/>
      <w:r w:rsidRPr="000A7E71">
        <w:rPr>
          <w:rFonts w:ascii="Calibri" w:hAnsi="Calibri" w:cs="Calibri"/>
        </w:rPr>
        <w:t>rTMS</w:t>
      </w:r>
      <w:proofErr w:type="spellEnd"/>
      <w:r w:rsidRPr="000A7E71">
        <w:rPr>
          <w:rFonts w:ascii="Calibri" w:hAnsi="Calibri" w:cs="Calibri"/>
        </w:rPr>
        <w:t xml:space="preserve"> combined with M−MAT is feasible, with zero adverse events and minimal attrition. Both groups improved significantly over time on all speech and language outcomes. However, improvements did not differ between </w:t>
      </w:r>
      <w:proofErr w:type="spellStart"/>
      <w:r w:rsidRPr="000A7E71">
        <w:rPr>
          <w:rFonts w:ascii="Calibri" w:hAnsi="Calibri" w:cs="Calibri"/>
        </w:rPr>
        <w:t>rTMS</w:t>
      </w:r>
      <w:proofErr w:type="spellEnd"/>
      <w:r w:rsidRPr="000A7E71">
        <w:rPr>
          <w:rFonts w:ascii="Calibri" w:hAnsi="Calibri" w:cs="Calibri"/>
        </w:rPr>
        <w:t xml:space="preserve"> or sham. We found that </w:t>
      </w:r>
      <w:proofErr w:type="spellStart"/>
      <w:r w:rsidRPr="000A7E71">
        <w:rPr>
          <w:rFonts w:ascii="Calibri" w:hAnsi="Calibri" w:cs="Calibri"/>
        </w:rPr>
        <w:t>rTMS</w:t>
      </w:r>
      <w:proofErr w:type="spellEnd"/>
      <w:r w:rsidRPr="000A7E71">
        <w:rPr>
          <w:rFonts w:ascii="Calibri" w:hAnsi="Calibri" w:cs="Calibri"/>
        </w:rPr>
        <w:t xml:space="preserve"> and sham groups differed in lesion location, which may explain speech and language outcomes as well as unique patterns of BOLD signal change within each group. We offer practical considerations for future studies and conclude that while combination therapy of </w:t>
      </w:r>
      <w:proofErr w:type="spellStart"/>
      <w:r w:rsidRPr="000A7E71">
        <w:rPr>
          <w:rFonts w:ascii="Calibri" w:hAnsi="Calibri" w:cs="Calibri"/>
        </w:rPr>
        <w:t>rTMS</w:t>
      </w:r>
      <w:proofErr w:type="spellEnd"/>
      <w:r w:rsidRPr="000A7E71">
        <w:rPr>
          <w:rFonts w:ascii="Calibri" w:hAnsi="Calibri" w:cs="Calibri"/>
        </w:rPr>
        <w:t xml:space="preserve"> plus M−MAT in chronic post-stroke aphasia is safe and feasible, personalized intervention may be necessary.</w:t>
      </w:r>
    </w:p>
    <w:sectPr w:rsidR="00700A93" w:rsidRPr="000A7E7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71"/>
    <w:rsid w:val="000A7E71"/>
    <w:rsid w:val="007B79D4"/>
    <w:rsid w:val="008059B8"/>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55F070"/>
  <w14:defaultImageDpi w14:val="32767"/>
  <w15:chartTrackingRefBased/>
  <w15:docId w15:val="{F0989BE4-85DF-6E44-AFE6-99C64743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9B8"/>
    <w:rPr>
      <w:color w:val="0563C1" w:themeColor="hyperlink"/>
      <w:u w:val="single"/>
    </w:rPr>
  </w:style>
  <w:style w:type="character" w:styleId="UnresolvedMention">
    <w:name w:val="Unresolved Mention"/>
    <w:basedOn w:val="DefaultParagraphFont"/>
    <w:uiPriority w:val="99"/>
    <w:rsid w:val="0080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science/article/pii/S0093934X22001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2</cp:revision>
  <dcterms:created xsi:type="dcterms:W3CDTF">2023-01-04T20:23:00Z</dcterms:created>
  <dcterms:modified xsi:type="dcterms:W3CDTF">2023-01-04T20:24:00Z</dcterms:modified>
</cp:coreProperties>
</file>